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50A73" w14:textId="5A0D8CC9" w:rsidR="00C8420E" w:rsidRDefault="005812B1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C938BBB" w14:textId="43647E51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62DFAAD5" w14:textId="23B473E2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1A8463C5" w14:textId="77777777" w:rsidR="00231241" w:rsidRDefault="00231241" w:rsidP="001C03FF">
      <w:pPr>
        <w:spacing w:after="0" w:line="240" w:lineRule="auto"/>
        <w:rPr>
          <w:rFonts w:ascii="Tahoma" w:hAnsi="Tahoma" w:cs="Tahoma"/>
        </w:rPr>
      </w:pPr>
    </w:p>
    <w:bookmarkStart w:id="0" w:name="_GoBack"/>
    <w:bookmarkEnd w:id="0"/>
    <w:p w14:paraId="77DAE5E4" w14:textId="13BED1D4" w:rsidR="007D5BE5" w:rsidRDefault="00382175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73DF5" wp14:editId="439A428A">
                <wp:simplePos x="0" y="0"/>
                <wp:positionH relativeFrom="column">
                  <wp:posOffset>2314575</wp:posOffset>
                </wp:positionH>
                <wp:positionV relativeFrom="paragraph">
                  <wp:posOffset>118745</wp:posOffset>
                </wp:positionV>
                <wp:extent cx="1123950" cy="321945"/>
                <wp:effectExtent l="9525" t="7620" r="9525" b="13335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4E0791" id="Rectangle: Rounded Corners 3" o:spid="_x0000_s1026" style="position:absolute;margin-left:182.25pt;margin-top:9.35pt;width:88.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" filled="f"/>
            </w:pict>
          </mc:Fallback>
        </mc:AlternateContent>
      </w:r>
    </w:p>
    <w:p w14:paraId="1CA0793A" w14:textId="61C78B22" w:rsidR="001C03FF" w:rsidRPr="007D5BE5" w:rsidRDefault="001C03FF" w:rsidP="00382175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  <w:r w:rsidRPr="007D5BE5">
        <w:rPr>
          <w:rFonts w:ascii="Tahoma" w:hAnsi="Tahoma" w:cs="Tahoma"/>
          <w:b/>
          <w:sz w:val="24"/>
        </w:rPr>
        <w:t>CONTENTS</w:t>
      </w:r>
    </w:p>
    <w:p w14:paraId="53575E1E" w14:textId="77777777" w:rsidR="001C03FF" w:rsidRPr="00990B4D" w:rsidRDefault="001C03FF" w:rsidP="001C03FF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750"/>
        <w:gridCol w:w="8034"/>
        <w:gridCol w:w="458"/>
      </w:tblGrid>
      <w:tr w:rsidR="001C03FF" w:rsidRPr="007D5BE5" w14:paraId="7B7F0F80" w14:textId="77777777" w:rsidTr="001E7B67">
        <w:tc>
          <w:tcPr>
            <w:tcW w:w="750" w:type="dxa"/>
          </w:tcPr>
          <w:p w14:paraId="59C279A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8034" w:type="dxa"/>
          </w:tcPr>
          <w:p w14:paraId="14C17321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sz w:val="20"/>
                <w:szCs w:val="20"/>
              </w:rPr>
              <w:t>DOCUMENT/ITEM REGISTER</w:t>
            </w:r>
          </w:p>
        </w:tc>
        <w:tc>
          <w:tcPr>
            <w:tcW w:w="458" w:type="dxa"/>
          </w:tcPr>
          <w:p w14:paraId="5C6A77B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5D9D6107" w14:textId="77777777" w:rsidTr="001E7B67">
        <w:tc>
          <w:tcPr>
            <w:tcW w:w="750" w:type="dxa"/>
          </w:tcPr>
          <w:p w14:paraId="54829CE8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{A}</w:t>
            </w:r>
          </w:p>
        </w:tc>
        <w:tc>
          <w:tcPr>
            <w:tcW w:w="8034" w:type="dxa"/>
          </w:tcPr>
          <w:p w14:paraId="31CA506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8" w:type="dxa"/>
          </w:tcPr>
          <w:p w14:paraId="397BCE1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8F7ED4" w:rsidRPr="007D5BE5" w14:paraId="7DBA621D" w14:textId="77777777" w:rsidTr="001E7B67">
        <w:tc>
          <w:tcPr>
            <w:tcW w:w="750" w:type="dxa"/>
            <w:vMerge w:val="restart"/>
          </w:tcPr>
          <w:p w14:paraId="13618AA5" w14:textId="77777777" w:rsidR="008F7ED4" w:rsidRDefault="008F7ED4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A0373C" w14:textId="4137C3DB" w:rsidR="008F7ED4" w:rsidRPr="00540E9C" w:rsidRDefault="008F7ED4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A1</w:t>
            </w:r>
          </w:p>
        </w:tc>
        <w:tc>
          <w:tcPr>
            <w:tcW w:w="8034" w:type="dxa"/>
          </w:tcPr>
          <w:p w14:paraId="1273F601" w14:textId="4EA696EE" w:rsidR="008F7ED4" w:rsidRPr="00540E9C" w:rsidRDefault="008F7ED4" w:rsidP="001C03FF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SAPS 3Ma - Preamble to Statement: signed by Inspector Lee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Shanon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Prins (1 Page)</w:t>
            </w:r>
          </w:p>
        </w:tc>
        <w:tc>
          <w:tcPr>
            <w:tcW w:w="458" w:type="dxa"/>
          </w:tcPr>
          <w:p w14:paraId="05B14BEC" w14:textId="77777777" w:rsidR="008F7ED4" w:rsidRPr="00540E9C" w:rsidRDefault="008F7ED4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73578AFD" w14:textId="77777777" w:rsidTr="001E7B67">
        <w:tc>
          <w:tcPr>
            <w:tcW w:w="750" w:type="dxa"/>
            <w:vMerge/>
          </w:tcPr>
          <w:p w14:paraId="1FD791CA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C00B60B" w14:textId="27A94B0C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SAPS 3M</w:t>
            </w:r>
            <w:r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Statement: signed by Inspector </w:t>
            </w:r>
            <w:r>
              <w:rPr>
                <w:rFonts w:ascii="Tahoma" w:hAnsi="Tahoma" w:cs="Tahoma"/>
                <w:sz w:val="20"/>
                <w:szCs w:val="20"/>
              </w:rPr>
              <w:t xml:space="preserve">Lee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Shanon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Prins (1 Page)</w:t>
            </w:r>
          </w:p>
        </w:tc>
        <w:tc>
          <w:tcPr>
            <w:tcW w:w="458" w:type="dxa"/>
          </w:tcPr>
          <w:p w14:paraId="32549EA9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44E6E64D" w14:textId="77777777" w:rsidTr="001E7B67">
        <w:tc>
          <w:tcPr>
            <w:tcW w:w="750" w:type="dxa"/>
            <w:vMerge/>
          </w:tcPr>
          <w:p w14:paraId="5BB3CB7D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1B925BAB" w14:textId="55D59A74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Statement: Inspector Lee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Shanon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Prins (3 Pages)</w:t>
            </w:r>
          </w:p>
        </w:tc>
        <w:tc>
          <w:tcPr>
            <w:tcW w:w="458" w:type="dxa"/>
          </w:tcPr>
          <w:p w14:paraId="58D3801E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6B4AAE51" w14:textId="77777777" w:rsidTr="001E7B67">
        <w:tc>
          <w:tcPr>
            <w:tcW w:w="750" w:type="dxa"/>
          </w:tcPr>
          <w:p w14:paraId="13961A39" w14:textId="1F61E154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A2</w:t>
            </w:r>
          </w:p>
        </w:tc>
        <w:tc>
          <w:tcPr>
            <w:tcW w:w="8034" w:type="dxa"/>
          </w:tcPr>
          <w:p w14:paraId="0078C252" w14:textId="63D8A0AC" w:rsidR="008F7ED4" w:rsidRPr="00540E9C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Bellville Magisterial Authorisation No. 14655: Inspector Lee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Shanon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Prins (1 Page)</w:t>
            </w:r>
          </w:p>
        </w:tc>
        <w:tc>
          <w:tcPr>
            <w:tcW w:w="458" w:type="dxa"/>
          </w:tcPr>
          <w:p w14:paraId="33C36D73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72FA6A48" w14:textId="77777777" w:rsidTr="001E7B67">
        <w:tc>
          <w:tcPr>
            <w:tcW w:w="750" w:type="dxa"/>
          </w:tcPr>
          <w:p w14:paraId="7182AC15" w14:textId="4D16D269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A3</w:t>
            </w:r>
          </w:p>
        </w:tc>
        <w:tc>
          <w:tcPr>
            <w:tcW w:w="8034" w:type="dxa"/>
          </w:tcPr>
          <w:p w14:paraId="3D1088F5" w14:textId="2D26ADEF" w:rsidR="008F7ED4" w:rsidRPr="00540E9C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Statement: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Cadet </w:t>
            </w:r>
            <w:r>
              <w:rPr>
                <w:rFonts w:ascii="Tahoma" w:hAnsi="Tahoma" w:cs="Tahoma"/>
                <w:sz w:val="20"/>
                <w:szCs w:val="20"/>
              </w:rPr>
              <w:t xml:space="preserve">Inspector </w:t>
            </w:r>
            <w:r>
              <w:rPr>
                <w:rFonts w:ascii="Tahoma" w:hAnsi="Tahoma" w:cs="Tahoma"/>
                <w:sz w:val="20"/>
                <w:szCs w:val="20"/>
              </w:rPr>
              <w:t>Clodeen Francis Arnolds</w:t>
            </w:r>
            <w:r>
              <w:rPr>
                <w:rFonts w:ascii="Tahoma" w:hAnsi="Tahoma" w:cs="Tahoma"/>
                <w:sz w:val="20"/>
                <w:szCs w:val="20"/>
              </w:rPr>
              <w:t xml:space="preserve"> (3 Pages)</w:t>
            </w:r>
          </w:p>
        </w:tc>
        <w:tc>
          <w:tcPr>
            <w:tcW w:w="458" w:type="dxa"/>
          </w:tcPr>
          <w:p w14:paraId="3E62E510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34C8B851" w14:textId="77777777" w:rsidTr="001E7B67">
        <w:tc>
          <w:tcPr>
            <w:tcW w:w="750" w:type="dxa"/>
          </w:tcPr>
          <w:p w14:paraId="6BC2DD10" w14:textId="743D3953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A4</w:t>
            </w:r>
          </w:p>
        </w:tc>
        <w:tc>
          <w:tcPr>
            <w:tcW w:w="8034" w:type="dxa"/>
          </w:tcPr>
          <w:p w14:paraId="2DA7A055" w14:textId="45F39F36" w:rsidR="008F7ED4" w:rsidRPr="00540E9C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Notice to Comply No. 10738 (1 Page)</w:t>
            </w:r>
          </w:p>
        </w:tc>
        <w:tc>
          <w:tcPr>
            <w:tcW w:w="458" w:type="dxa"/>
          </w:tcPr>
          <w:p w14:paraId="12BE978D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602C64C4" w14:textId="77777777" w:rsidTr="001E7B67">
        <w:tc>
          <w:tcPr>
            <w:tcW w:w="750" w:type="dxa"/>
          </w:tcPr>
          <w:p w14:paraId="498FB400" w14:textId="00D38D0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A5</w:t>
            </w:r>
          </w:p>
        </w:tc>
        <w:tc>
          <w:tcPr>
            <w:tcW w:w="8034" w:type="dxa"/>
          </w:tcPr>
          <w:p w14:paraId="28F94ACE" w14:textId="1B673AEB" w:rsidR="008F7ED4" w:rsidRPr="00540E9C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Notice to Comply No. 107</w:t>
            </w:r>
            <w:r>
              <w:rPr>
                <w:rFonts w:ascii="Tahoma" w:hAnsi="Tahoma" w:cs="Tahoma"/>
                <w:sz w:val="20"/>
                <w:szCs w:val="20"/>
              </w:rPr>
              <w:t>43</w:t>
            </w:r>
            <w:r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7EB77C67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2768CE9B" w14:textId="77777777" w:rsidTr="001E7B67">
        <w:tc>
          <w:tcPr>
            <w:tcW w:w="750" w:type="dxa"/>
          </w:tcPr>
          <w:p w14:paraId="5F0C2250" w14:textId="7F3563B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A6</w:t>
            </w:r>
          </w:p>
        </w:tc>
        <w:tc>
          <w:tcPr>
            <w:tcW w:w="8034" w:type="dxa"/>
          </w:tcPr>
          <w:p w14:paraId="6F8D4E1F" w14:textId="74B04035" w:rsidR="008F7ED4" w:rsidRPr="00540E9C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A: Cadet Inspector Clodeen Francis Arnolds (1 Page)</w:t>
            </w:r>
          </w:p>
        </w:tc>
        <w:tc>
          <w:tcPr>
            <w:tcW w:w="458" w:type="dxa"/>
          </w:tcPr>
          <w:p w14:paraId="1AFAED28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14B42ADD" w14:textId="77777777" w:rsidTr="001E7B67">
        <w:tc>
          <w:tcPr>
            <w:tcW w:w="750" w:type="dxa"/>
          </w:tcPr>
          <w:p w14:paraId="5220702A" w14:textId="619C9966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A7</w:t>
            </w:r>
          </w:p>
        </w:tc>
        <w:tc>
          <w:tcPr>
            <w:tcW w:w="8034" w:type="dxa"/>
          </w:tcPr>
          <w:p w14:paraId="417BED86" w14:textId="30633E9C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B: Cadet Inspector Clodeen Francis Arnolds (1 Page)</w:t>
            </w:r>
          </w:p>
        </w:tc>
        <w:tc>
          <w:tcPr>
            <w:tcW w:w="458" w:type="dxa"/>
          </w:tcPr>
          <w:p w14:paraId="4A540798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0E90DE50" w14:textId="77777777" w:rsidTr="001E7B67">
        <w:tc>
          <w:tcPr>
            <w:tcW w:w="750" w:type="dxa"/>
          </w:tcPr>
          <w:p w14:paraId="3907F490" w14:textId="115FE1B1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A8</w:t>
            </w:r>
          </w:p>
        </w:tc>
        <w:tc>
          <w:tcPr>
            <w:tcW w:w="8034" w:type="dxa"/>
          </w:tcPr>
          <w:p w14:paraId="013E13A7" w14:textId="44064E94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Notice to Comply No. 11016 (1 Page)</w:t>
            </w:r>
          </w:p>
        </w:tc>
        <w:tc>
          <w:tcPr>
            <w:tcW w:w="458" w:type="dxa"/>
          </w:tcPr>
          <w:p w14:paraId="4584B141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495F2CAD" w14:textId="77777777" w:rsidTr="001E7B67">
        <w:tc>
          <w:tcPr>
            <w:tcW w:w="750" w:type="dxa"/>
          </w:tcPr>
          <w:p w14:paraId="640B454C" w14:textId="6FC4E9DA" w:rsidR="008F7ED4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A9</w:t>
            </w:r>
          </w:p>
        </w:tc>
        <w:tc>
          <w:tcPr>
            <w:tcW w:w="8034" w:type="dxa"/>
          </w:tcPr>
          <w:p w14:paraId="1F6E6408" w14:textId="03229AF9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Court Order dated 06 October 2023 (1 Page)</w:t>
            </w:r>
          </w:p>
        </w:tc>
        <w:tc>
          <w:tcPr>
            <w:tcW w:w="458" w:type="dxa"/>
          </w:tcPr>
          <w:p w14:paraId="69003E33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50462CCA" w14:textId="77777777" w:rsidTr="001E7B67">
        <w:tc>
          <w:tcPr>
            <w:tcW w:w="750" w:type="dxa"/>
          </w:tcPr>
          <w:p w14:paraId="0CF063FB" w14:textId="2C6BB6DC" w:rsidR="008F7ED4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A10</w:t>
            </w:r>
          </w:p>
        </w:tc>
        <w:tc>
          <w:tcPr>
            <w:tcW w:w="8034" w:type="dxa"/>
          </w:tcPr>
          <w:p w14:paraId="7D3855E4" w14:textId="664C628E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Photographic Evidence C: Inspector Lee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Shanon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Prins (5 Pages)</w:t>
            </w:r>
          </w:p>
        </w:tc>
        <w:tc>
          <w:tcPr>
            <w:tcW w:w="458" w:type="dxa"/>
          </w:tcPr>
          <w:p w14:paraId="7544177E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23AE778F" w14:textId="77777777" w:rsidTr="001E7B67">
        <w:tc>
          <w:tcPr>
            <w:tcW w:w="750" w:type="dxa"/>
          </w:tcPr>
          <w:p w14:paraId="2E01675D" w14:textId="0D97AFC7" w:rsidR="008F7ED4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A11</w:t>
            </w:r>
          </w:p>
        </w:tc>
        <w:tc>
          <w:tcPr>
            <w:tcW w:w="8034" w:type="dxa"/>
          </w:tcPr>
          <w:p w14:paraId="06E728F0" w14:textId="1D8246E3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Seizure Notice No. 02001 (1 Page)</w:t>
            </w:r>
          </w:p>
        </w:tc>
        <w:tc>
          <w:tcPr>
            <w:tcW w:w="458" w:type="dxa"/>
          </w:tcPr>
          <w:p w14:paraId="6D1A43F8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ED4" w:rsidRPr="007D5BE5" w14:paraId="6EE2AF1E" w14:textId="77777777" w:rsidTr="001E7B67">
        <w:tc>
          <w:tcPr>
            <w:tcW w:w="750" w:type="dxa"/>
          </w:tcPr>
          <w:p w14:paraId="4EFE937B" w14:textId="7B4CC423" w:rsidR="008F7ED4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A12</w:t>
            </w:r>
          </w:p>
        </w:tc>
        <w:tc>
          <w:tcPr>
            <w:tcW w:w="8034" w:type="dxa"/>
          </w:tcPr>
          <w:p w14:paraId="176CBA77" w14:textId="2BACFAD1" w:rsidR="008F7ED4" w:rsidRDefault="008F7ED4" w:rsidP="008F7E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Veterinarian’s Report for A08102: Dr Reece Terblanche (1 Page)</w:t>
            </w:r>
          </w:p>
        </w:tc>
        <w:tc>
          <w:tcPr>
            <w:tcW w:w="458" w:type="dxa"/>
          </w:tcPr>
          <w:p w14:paraId="413A2678" w14:textId="77777777" w:rsidR="008F7ED4" w:rsidRPr="00540E9C" w:rsidRDefault="008F7ED4" w:rsidP="008F7E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046FBE38" w14:textId="77777777" w:rsidTr="001E7B67">
        <w:tc>
          <w:tcPr>
            <w:tcW w:w="750" w:type="dxa"/>
          </w:tcPr>
          <w:p w14:paraId="5D9E682A" w14:textId="44F0363C" w:rsidR="00231241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A13</w:t>
            </w:r>
          </w:p>
        </w:tc>
        <w:tc>
          <w:tcPr>
            <w:tcW w:w="8034" w:type="dxa"/>
          </w:tcPr>
          <w:p w14:paraId="210F01DB" w14:textId="115781AD" w:rsidR="00231241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Veterinarian’s Report for A0810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: Dr Reece Terblanche (1 Page)</w:t>
            </w:r>
          </w:p>
        </w:tc>
        <w:tc>
          <w:tcPr>
            <w:tcW w:w="458" w:type="dxa"/>
          </w:tcPr>
          <w:p w14:paraId="57C6E5EE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0BF0F17E" w14:textId="77777777" w:rsidTr="001E7B67">
        <w:tc>
          <w:tcPr>
            <w:tcW w:w="750" w:type="dxa"/>
          </w:tcPr>
          <w:p w14:paraId="3E7BB127" w14:textId="77777777" w:rsidR="00231241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A47FC3C" w14:textId="77777777" w:rsidR="00231241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26A4662F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56121176" w14:textId="77777777" w:rsidTr="001E7B67">
        <w:tc>
          <w:tcPr>
            <w:tcW w:w="750" w:type="dxa"/>
          </w:tcPr>
          <w:p w14:paraId="24FED9ED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{B}</w:t>
            </w:r>
          </w:p>
        </w:tc>
        <w:tc>
          <w:tcPr>
            <w:tcW w:w="8034" w:type="dxa"/>
          </w:tcPr>
          <w:p w14:paraId="5FFB267F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00C854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231241" w:rsidRPr="007D5BE5" w14:paraId="0BF9680C" w14:textId="77777777" w:rsidTr="001E7B67">
        <w:tc>
          <w:tcPr>
            <w:tcW w:w="750" w:type="dxa"/>
          </w:tcPr>
          <w:p w14:paraId="0E34B8A2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B1</w:t>
            </w:r>
          </w:p>
        </w:tc>
        <w:tc>
          <w:tcPr>
            <w:tcW w:w="8034" w:type="dxa"/>
          </w:tcPr>
          <w:p w14:paraId="179BCD63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Animals Protection Act No 71 of 1962 (7 Pages)</w:t>
            </w:r>
          </w:p>
        </w:tc>
        <w:tc>
          <w:tcPr>
            <w:tcW w:w="458" w:type="dxa"/>
          </w:tcPr>
          <w:p w14:paraId="4F22FAB9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0F3C2821" w14:textId="77777777" w:rsidTr="001E7B67">
        <w:tc>
          <w:tcPr>
            <w:tcW w:w="750" w:type="dxa"/>
          </w:tcPr>
          <w:p w14:paraId="7A1949DB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B2</w:t>
            </w:r>
          </w:p>
        </w:tc>
        <w:tc>
          <w:tcPr>
            <w:tcW w:w="8034" w:type="dxa"/>
          </w:tcPr>
          <w:p w14:paraId="37334AEC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Regulation 468 (2 Pages)</w:t>
            </w:r>
          </w:p>
        </w:tc>
        <w:tc>
          <w:tcPr>
            <w:tcW w:w="458" w:type="dxa"/>
          </w:tcPr>
          <w:p w14:paraId="45CE1D05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6361E0EC" w14:textId="77777777" w:rsidTr="001E7B67">
        <w:tc>
          <w:tcPr>
            <w:tcW w:w="750" w:type="dxa"/>
          </w:tcPr>
          <w:p w14:paraId="7366B7E6" w14:textId="06BB06B6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B3</w:t>
            </w:r>
          </w:p>
        </w:tc>
        <w:tc>
          <w:tcPr>
            <w:tcW w:w="8034" w:type="dxa"/>
          </w:tcPr>
          <w:p w14:paraId="46A9F6E1" w14:textId="04A7FADF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Section 92: Magistrates’ Court Act No. 32 of 1944 page 59 of 112 (1 Page)</w:t>
            </w:r>
          </w:p>
        </w:tc>
        <w:tc>
          <w:tcPr>
            <w:tcW w:w="458" w:type="dxa"/>
          </w:tcPr>
          <w:p w14:paraId="0170E731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0F3B9BCB" w14:textId="77777777" w:rsidTr="001E7B67">
        <w:tc>
          <w:tcPr>
            <w:tcW w:w="750" w:type="dxa"/>
          </w:tcPr>
          <w:p w14:paraId="11DC2F44" w14:textId="4037C91F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8034" w:type="dxa"/>
          </w:tcPr>
          <w:p w14:paraId="470DFCCC" w14:textId="5C382B55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Adjustment of Fines Act 101 of 1991 (3 Pages)</w:t>
            </w:r>
          </w:p>
        </w:tc>
        <w:tc>
          <w:tcPr>
            <w:tcW w:w="458" w:type="dxa"/>
          </w:tcPr>
          <w:p w14:paraId="7EA807AE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349EBB2B" w14:textId="77777777" w:rsidTr="001E7B67">
        <w:tc>
          <w:tcPr>
            <w:tcW w:w="750" w:type="dxa"/>
          </w:tcPr>
          <w:p w14:paraId="5FCD565B" w14:textId="54D2C873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B5</w:t>
            </w:r>
          </w:p>
        </w:tc>
        <w:tc>
          <w:tcPr>
            <w:tcW w:w="8034" w:type="dxa"/>
          </w:tcPr>
          <w:p w14:paraId="6376C60F" w14:textId="4D9D9773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Government Gazette No. 37477 (3 Pages)</w:t>
            </w:r>
          </w:p>
        </w:tc>
        <w:tc>
          <w:tcPr>
            <w:tcW w:w="458" w:type="dxa"/>
          </w:tcPr>
          <w:p w14:paraId="5E9927F5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17059724" w14:textId="77777777" w:rsidTr="001E7B67">
        <w:tc>
          <w:tcPr>
            <w:tcW w:w="750" w:type="dxa"/>
          </w:tcPr>
          <w:p w14:paraId="7CD47EB4" w14:textId="5ED7FFB8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8034" w:type="dxa"/>
          </w:tcPr>
          <w:p w14:paraId="7F0DB5EC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Amounts (1 Page)</w:t>
            </w:r>
          </w:p>
        </w:tc>
        <w:tc>
          <w:tcPr>
            <w:tcW w:w="458" w:type="dxa"/>
          </w:tcPr>
          <w:p w14:paraId="4C092CB9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45001767" w14:textId="77777777" w:rsidTr="001E7B67">
        <w:tc>
          <w:tcPr>
            <w:tcW w:w="750" w:type="dxa"/>
          </w:tcPr>
          <w:p w14:paraId="0A9AB0D9" w14:textId="2B701EF3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8034" w:type="dxa"/>
          </w:tcPr>
          <w:p w14:paraId="6B7F30EC" w14:textId="26B02C33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Counts 1, 2, 3, 4, and 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984C181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7BC6C758" w14:textId="77777777" w:rsidTr="001E7B67">
        <w:tc>
          <w:tcPr>
            <w:tcW w:w="750" w:type="dxa"/>
          </w:tcPr>
          <w:p w14:paraId="4C840310" w14:textId="0F31131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8034" w:type="dxa"/>
          </w:tcPr>
          <w:p w14:paraId="7F76657C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SPCA Application in terms of Section 3 of Act No 71 of 1962 (1 Page)</w:t>
            </w:r>
          </w:p>
        </w:tc>
        <w:tc>
          <w:tcPr>
            <w:tcW w:w="458" w:type="dxa"/>
          </w:tcPr>
          <w:p w14:paraId="7C203CBB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55DED339" w14:textId="77777777" w:rsidTr="001E7B67">
        <w:tc>
          <w:tcPr>
            <w:tcW w:w="750" w:type="dxa"/>
          </w:tcPr>
          <w:p w14:paraId="2C81B06F" w14:textId="2D7E3D60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8034" w:type="dxa"/>
          </w:tcPr>
          <w:p w14:paraId="065A4D12" w14:textId="1DF9D075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Letter to the Public Prosecutor (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514B6E99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65B83852" w14:textId="77777777" w:rsidTr="001E7B67">
        <w:tc>
          <w:tcPr>
            <w:tcW w:w="750" w:type="dxa"/>
          </w:tcPr>
          <w:p w14:paraId="605A2445" w14:textId="63B2848E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8034" w:type="dxa"/>
          </w:tcPr>
          <w:p w14:paraId="7D2E60DA" w14:textId="6DA11DEF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Letter to the SAPS Investigating Officer (1 Page) </w:t>
            </w:r>
          </w:p>
        </w:tc>
        <w:tc>
          <w:tcPr>
            <w:tcW w:w="458" w:type="dxa"/>
          </w:tcPr>
          <w:p w14:paraId="774679B6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09056417" w14:textId="77777777" w:rsidTr="001E7B67">
        <w:tc>
          <w:tcPr>
            <w:tcW w:w="750" w:type="dxa"/>
          </w:tcPr>
          <w:p w14:paraId="67558FB5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{C}</w:t>
            </w:r>
          </w:p>
        </w:tc>
        <w:tc>
          <w:tcPr>
            <w:tcW w:w="8034" w:type="dxa"/>
          </w:tcPr>
          <w:p w14:paraId="5876FE80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0E55FB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231241" w:rsidRPr="007D5BE5" w14:paraId="63030801" w14:textId="77777777" w:rsidTr="001E7B67">
        <w:tc>
          <w:tcPr>
            <w:tcW w:w="750" w:type="dxa"/>
          </w:tcPr>
          <w:p w14:paraId="2EDD7B08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8034" w:type="dxa"/>
          </w:tcPr>
          <w:p w14:paraId="01C5AFFC" w14:textId="7657C0B2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SAPS 5 Form (2 Pages)</w:t>
            </w:r>
          </w:p>
        </w:tc>
        <w:tc>
          <w:tcPr>
            <w:tcW w:w="458" w:type="dxa"/>
          </w:tcPr>
          <w:p w14:paraId="17FD145E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37B2E3E6" w14:textId="77777777" w:rsidTr="001E7B67">
        <w:tc>
          <w:tcPr>
            <w:tcW w:w="750" w:type="dxa"/>
          </w:tcPr>
          <w:p w14:paraId="06570581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C2</w:t>
            </w:r>
          </w:p>
        </w:tc>
        <w:tc>
          <w:tcPr>
            <w:tcW w:w="8034" w:type="dxa"/>
          </w:tcPr>
          <w:p w14:paraId="537AD1FF" w14:textId="4DFF26D4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Contents Page (1 Page)</w:t>
            </w:r>
          </w:p>
        </w:tc>
        <w:tc>
          <w:tcPr>
            <w:tcW w:w="458" w:type="dxa"/>
          </w:tcPr>
          <w:p w14:paraId="29D6FCF4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43AA629B" w14:textId="77777777" w:rsidTr="001E7B67">
        <w:tc>
          <w:tcPr>
            <w:tcW w:w="750" w:type="dxa"/>
          </w:tcPr>
          <w:p w14:paraId="64DDBE6D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9DF4D91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76AF71B7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74A601DC" w14:textId="77777777" w:rsidTr="001E7B67">
        <w:tc>
          <w:tcPr>
            <w:tcW w:w="750" w:type="dxa"/>
          </w:tcPr>
          <w:p w14:paraId="7A95A826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A60C3D2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453F9B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4C221661" w14:textId="77777777" w:rsidTr="001E7B67">
        <w:tc>
          <w:tcPr>
            <w:tcW w:w="750" w:type="dxa"/>
          </w:tcPr>
          <w:p w14:paraId="1FA24BFC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3049CE27" w14:textId="54ABA3F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I,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                            ______           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, confirm that I have received all of the above documents on this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____    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day of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 ______    ______       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20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_____   </w:t>
            </w:r>
            <w:r w:rsidRPr="00540E9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58" w:type="dxa"/>
          </w:tcPr>
          <w:p w14:paraId="1A766C36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70226090" w14:textId="77777777" w:rsidTr="001E7B67">
        <w:tc>
          <w:tcPr>
            <w:tcW w:w="750" w:type="dxa"/>
          </w:tcPr>
          <w:p w14:paraId="52C15B02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ECD3869" w14:textId="4E241A30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20E60E" wp14:editId="05D1F3FE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66675</wp:posOffset>
                      </wp:positionV>
                      <wp:extent cx="2160270" cy="1440180"/>
                      <wp:effectExtent l="8890" t="12065" r="12065" b="50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658EA" w14:textId="77777777" w:rsidR="00231241" w:rsidRPr="006E6135" w:rsidRDefault="00231241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D2DDAD5" w14:textId="77777777" w:rsidR="00231241" w:rsidRPr="00C433F8" w:rsidRDefault="00231241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30DE59" w14:textId="77777777" w:rsidR="00231241" w:rsidRPr="00603BC7" w:rsidRDefault="00231241" w:rsidP="001C03FF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</w:pPr>
                                  <w:r w:rsidRPr="00603BC7"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  <w:t>Date stamp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0E60E" id="Rectangle 1" o:spid="_x0000_s1026" style="position:absolute;margin-left:210.7pt;margin-top:5.25pt;width:170.1pt;height:1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">
                      <v:textbox>
                        <w:txbxContent>
                          <w:p w14:paraId="1F2658EA" w14:textId="77777777" w:rsidR="00231241" w:rsidRPr="006E6135" w:rsidRDefault="00231241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24"/>
                                <w:szCs w:val="24"/>
                              </w:rPr>
                            </w:pPr>
                          </w:p>
                          <w:p w14:paraId="1D2DDAD5" w14:textId="77777777" w:rsidR="00231241" w:rsidRPr="00C433F8" w:rsidRDefault="00231241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16"/>
                                <w:szCs w:val="16"/>
                              </w:rPr>
                            </w:pPr>
                          </w:p>
                          <w:p w14:paraId="0330DE59" w14:textId="77777777" w:rsidR="00231241" w:rsidRPr="00603BC7" w:rsidRDefault="00231241" w:rsidP="001C03FF">
                            <w:pPr>
                              <w:jc w:val="center"/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</w:pPr>
                            <w:r w:rsidRPr="00603BC7"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  <w:t>Date stamp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8" w:type="dxa"/>
          </w:tcPr>
          <w:p w14:paraId="01FA0870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7B86DF77" w14:textId="77777777" w:rsidTr="001E7B67">
        <w:tc>
          <w:tcPr>
            <w:tcW w:w="750" w:type="dxa"/>
          </w:tcPr>
          <w:p w14:paraId="71DF7723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4EA702E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Signature:</w:t>
            </w:r>
          </w:p>
        </w:tc>
        <w:tc>
          <w:tcPr>
            <w:tcW w:w="458" w:type="dxa"/>
          </w:tcPr>
          <w:p w14:paraId="50DE4EEE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1B02074D" w14:textId="77777777" w:rsidTr="001E7B67">
        <w:tc>
          <w:tcPr>
            <w:tcW w:w="750" w:type="dxa"/>
          </w:tcPr>
          <w:p w14:paraId="0037E4BA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4E56DC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6724F9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22903E0E" w14:textId="77777777" w:rsidTr="001E7B67">
        <w:tc>
          <w:tcPr>
            <w:tcW w:w="750" w:type="dxa"/>
          </w:tcPr>
          <w:p w14:paraId="37DEDA35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65F6CC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B9DE42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1241" w:rsidRPr="007D5BE5" w14:paraId="06F65833" w14:textId="77777777" w:rsidTr="001E7B67">
        <w:tc>
          <w:tcPr>
            <w:tcW w:w="750" w:type="dxa"/>
          </w:tcPr>
          <w:p w14:paraId="45FA5575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FAD3A47" w14:textId="77777777" w:rsidR="00231241" w:rsidRPr="00540E9C" w:rsidRDefault="00231241" w:rsidP="002312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A1884B" w14:textId="77777777" w:rsidR="00231241" w:rsidRPr="00540E9C" w:rsidRDefault="00231241" w:rsidP="002312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B33DB2" w14:textId="35FC8A95" w:rsidR="009836D2" w:rsidRPr="007D5BE5" w:rsidRDefault="009836D2" w:rsidP="001C03FF">
      <w:pPr>
        <w:spacing w:after="0" w:line="240" w:lineRule="auto"/>
        <w:rPr>
          <w:rFonts w:ascii="Tahoma" w:hAnsi="Tahoma" w:cs="Tahoma"/>
          <w:sz w:val="24"/>
        </w:rPr>
      </w:pPr>
    </w:p>
    <w:sectPr w:rsidR="009836D2" w:rsidRPr="007D5BE5" w:rsidSect="001C03FF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F183F" w14:textId="77777777" w:rsidR="00A97DB4" w:rsidRDefault="00A97DB4" w:rsidP="000171A2">
      <w:pPr>
        <w:spacing w:after="0" w:line="240" w:lineRule="auto"/>
      </w:pPr>
      <w:r>
        <w:separator/>
      </w:r>
    </w:p>
  </w:endnote>
  <w:endnote w:type="continuationSeparator" w:id="0">
    <w:p w14:paraId="1DB909C4" w14:textId="77777777" w:rsidR="00A97DB4" w:rsidRDefault="00A97DB4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38333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</w:rPr>
    </w:sdtEndPr>
    <w:sdtContent>
      <w:p w14:paraId="0F06D389" w14:textId="286C5144" w:rsidR="00C8420E" w:rsidRPr="00C8420E" w:rsidRDefault="00C8420E">
        <w:pPr>
          <w:pStyle w:val="Footer"/>
          <w:jc w:val="right"/>
          <w:rPr>
            <w:rFonts w:ascii="Tahoma" w:hAnsi="Tahoma" w:cs="Tahoma"/>
          </w:rPr>
        </w:pPr>
        <w:r w:rsidRPr="00C8420E">
          <w:rPr>
            <w:rFonts w:ascii="Tahoma" w:hAnsi="Tahoma" w:cs="Tahoma"/>
          </w:rPr>
          <w:fldChar w:fldCharType="begin"/>
        </w:r>
        <w:r w:rsidRPr="00C8420E">
          <w:rPr>
            <w:rFonts w:ascii="Tahoma" w:hAnsi="Tahoma" w:cs="Tahoma"/>
          </w:rPr>
          <w:instrText xml:space="preserve"> PAGE   \* MERGEFORMAT </w:instrText>
        </w:r>
        <w:r w:rsidRPr="00C8420E">
          <w:rPr>
            <w:rFonts w:ascii="Tahoma" w:hAnsi="Tahoma" w:cs="Tahoma"/>
          </w:rPr>
          <w:fldChar w:fldCharType="separate"/>
        </w:r>
        <w:r w:rsidRPr="00C8420E">
          <w:rPr>
            <w:rFonts w:ascii="Tahoma" w:hAnsi="Tahoma" w:cs="Tahoma"/>
            <w:noProof/>
          </w:rPr>
          <w:t>2</w:t>
        </w:r>
        <w:r w:rsidRPr="00C8420E">
          <w:rPr>
            <w:rFonts w:ascii="Tahoma" w:hAnsi="Tahoma" w:cs="Tahoma"/>
            <w:noProof/>
          </w:rPr>
          <w:fldChar w:fldCharType="end"/>
        </w:r>
      </w:p>
    </w:sdtContent>
  </w:sdt>
  <w:p w14:paraId="4A211DF8" w14:textId="77777777" w:rsidR="00C8420E" w:rsidRDefault="00C84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EADE7" w14:textId="41E39DFF" w:rsidR="00C8420E" w:rsidRDefault="00C8420E">
    <w:pPr>
      <w:pStyle w:val="Footer"/>
    </w:pPr>
    <w:r>
      <w:rPr>
        <w:rFonts w:ascii="Tahoma" w:hAnsi="Tahoma" w:cs="Tahoma"/>
        <w:noProof/>
        <w:color w:val="002060"/>
        <w:sz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234F6E7" wp14:editId="7C97B602">
              <wp:simplePos x="0" y="0"/>
              <wp:positionH relativeFrom="margin">
                <wp:posOffset>1341755</wp:posOffset>
              </wp:positionH>
              <wp:positionV relativeFrom="page">
                <wp:posOffset>10162540</wp:posOffset>
              </wp:positionV>
              <wp:extent cx="3045460" cy="281940"/>
              <wp:effectExtent l="0" t="0" r="254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5460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AA3E40" w14:textId="77777777" w:rsidR="00C8420E" w:rsidRPr="00C8420E" w:rsidRDefault="00C8420E" w:rsidP="00C8420E">
                          <w:pPr>
                            <w:jc w:val="center"/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</w:pPr>
                          <w:r w:rsidRPr="00C8420E"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  <w:t>Affiliated to the National Council of SPCAs (NSPCA)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F6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5.65pt;margin-top:800.2pt;width:239.8pt;height:22.2pt;z-index:-251650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" fillcolor="white [3201]" stroked="f" strokeweight=".5pt">
              <v:textbox>
                <w:txbxContent>
                  <w:p w14:paraId="5EAA3E40" w14:textId="77777777" w:rsidR="00C8420E" w:rsidRPr="00C8420E" w:rsidRDefault="00C8420E" w:rsidP="00C8420E">
                    <w:pPr>
                      <w:jc w:val="center"/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</w:pPr>
                    <w:r w:rsidRPr="00C8420E"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  <w:t>Affiliated to the National Council of SPCAs (NSPCA)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00B35" w14:textId="77777777" w:rsidR="00A97DB4" w:rsidRDefault="00A97DB4" w:rsidP="000171A2">
      <w:pPr>
        <w:spacing w:after="0" w:line="240" w:lineRule="auto"/>
      </w:pPr>
      <w:r>
        <w:separator/>
      </w:r>
    </w:p>
  </w:footnote>
  <w:footnote w:type="continuationSeparator" w:id="0">
    <w:p w14:paraId="48DDB17E" w14:textId="77777777" w:rsidR="00A97DB4" w:rsidRDefault="00A97DB4" w:rsidP="000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189B" w14:textId="7391F7FD" w:rsidR="00C8420E" w:rsidRDefault="00C8420E">
    <w:pPr>
      <w:pStyle w:val="Header"/>
    </w:pPr>
    <w:r>
      <w:rPr>
        <w:rFonts w:ascii="Tahoma" w:hAnsi="Tahoma" w:cs="Tahoma"/>
        <w:noProof/>
        <w:lang w:eastAsia="en-ZA"/>
      </w:rPr>
      <w:drawing>
        <wp:anchor distT="0" distB="0" distL="114300" distR="114300" simplePos="0" relativeHeight="251653632" behindDoc="1" locked="0" layoutInCell="0" allowOverlap="1" wp14:anchorId="0F146082" wp14:editId="47881CD5">
          <wp:simplePos x="0" y="0"/>
          <wp:positionH relativeFrom="margin">
            <wp:posOffset>-556260</wp:posOffset>
          </wp:positionH>
          <wp:positionV relativeFrom="margin">
            <wp:posOffset>-678815</wp:posOffset>
          </wp:positionV>
          <wp:extent cx="6841490" cy="1621790"/>
          <wp:effectExtent l="0" t="0" r="0" b="0"/>
          <wp:wrapNone/>
          <wp:docPr id="12" name="Picture 12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etterhead NSPCA CT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171A2"/>
    <w:rsid w:val="00043C01"/>
    <w:rsid w:val="000678F7"/>
    <w:rsid w:val="00085933"/>
    <w:rsid w:val="00096880"/>
    <w:rsid w:val="000A07F9"/>
    <w:rsid w:val="000C069F"/>
    <w:rsid w:val="000D1B87"/>
    <w:rsid w:val="000D3867"/>
    <w:rsid w:val="000E0C0D"/>
    <w:rsid w:val="000F2B45"/>
    <w:rsid w:val="000F7625"/>
    <w:rsid w:val="00130B03"/>
    <w:rsid w:val="00145DBD"/>
    <w:rsid w:val="00160ABE"/>
    <w:rsid w:val="001615BA"/>
    <w:rsid w:val="00164FBF"/>
    <w:rsid w:val="00186BFD"/>
    <w:rsid w:val="001B1C21"/>
    <w:rsid w:val="001C03FF"/>
    <w:rsid w:val="001C7B40"/>
    <w:rsid w:val="001D7077"/>
    <w:rsid w:val="001D7661"/>
    <w:rsid w:val="001F5F42"/>
    <w:rsid w:val="0022660C"/>
    <w:rsid w:val="00231241"/>
    <w:rsid w:val="002672AC"/>
    <w:rsid w:val="0028712E"/>
    <w:rsid w:val="0029419F"/>
    <w:rsid w:val="002A00F8"/>
    <w:rsid w:val="002A07CF"/>
    <w:rsid w:val="002B3D5A"/>
    <w:rsid w:val="002C471E"/>
    <w:rsid w:val="002D384D"/>
    <w:rsid w:val="002E090C"/>
    <w:rsid w:val="003027CA"/>
    <w:rsid w:val="00323CE6"/>
    <w:rsid w:val="003409CF"/>
    <w:rsid w:val="00343DC4"/>
    <w:rsid w:val="00352BC2"/>
    <w:rsid w:val="0036020E"/>
    <w:rsid w:val="00365855"/>
    <w:rsid w:val="00382175"/>
    <w:rsid w:val="00387EA8"/>
    <w:rsid w:val="00396004"/>
    <w:rsid w:val="003A43E3"/>
    <w:rsid w:val="003B2D98"/>
    <w:rsid w:val="003B4B9A"/>
    <w:rsid w:val="00436A1E"/>
    <w:rsid w:val="004460EC"/>
    <w:rsid w:val="00453870"/>
    <w:rsid w:val="00456493"/>
    <w:rsid w:val="00463E7A"/>
    <w:rsid w:val="004720CC"/>
    <w:rsid w:val="004742D5"/>
    <w:rsid w:val="004926AA"/>
    <w:rsid w:val="004D1B8F"/>
    <w:rsid w:val="004D1DC6"/>
    <w:rsid w:val="004D27AC"/>
    <w:rsid w:val="004F3891"/>
    <w:rsid w:val="004F6E63"/>
    <w:rsid w:val="0051603A"/>
    <w:rsid w:val="00525377"/>
    <w:rsid w:val="00534BB0"/>
    <w:rsid w:val="00540E9C"/>
    <w:rsid w:val="00544005"/>
    <w:rsid w:val="005812B1"/>
    <w:rsid w:val="00582209"/>
    <w:rsid w:val="005A70C4"/>
    <w:rsid w:val="005D01A7"/>
    <w:rsid w:val="00604440"/>
    <w:rsid w:val="00606231"/>
    <w:rsid w:val="006373D4"/>
    <w:rsid w:val="00643DBE"/>
    <w:rsid w:val="00651BF3"/>
    <w:rsid w:val="006563E8"/>
    <w:rsid w:val="00666054"/>
    <w:rsid w:val="00673213"/>
    <w:rsid w:val="00676C2C"/>
    <w:rsid w:val="00680C63"/>
    <w:rsid w:val="006A07F8"/>
    <w:rsid w:val="006A74CE"/>
    <w:rsid w:val="006B6DC7"/>
    <w:rsid w:val="006D76D2"/>
    <w:rsid w:val="0070274A"/>
    <w:rsid w:val="007030CE"/>
    <w:rsid w:val="007128D0"/>
    <w:rsid w:val="00715E0B"/>
    <w:rsid w:val="00726DEC"/>
    <w:rsid w:val="00727DAD"/>
    <w:rsid w:val="00744CF7"/>
    <w:rsid w:val="00752B9D"/>
    <w:rsid w:val="0076471F"/>
    <w:rsid w:val="007A03F9"/>
    <w:rsid w:val="007D5BE5"/>
    <w:rsid w:val="007E0251"/>
    <w:rsid w:val="007E396E"/>
    <w:rsid w:val="0081772B"/>
    <w:rsid w:val="00823432"/>
    <w:rsid w:val="008361B8"/>
    <w:rsid w:val="00837A1F"/>
    <w:rsid w:val="0084419F"/>
    <w:rsid w:val="008576CE"/>
    <w:rsid w:val="00860FC1"/>
    <w:rsid w:val="00864C90"/>
    <w:rsid w:val="0087374F"/>
    <w:rsid w:val="008A3877"/>
    <w:rsid w:val="008B1C79"/>
    <w:rsid w:val="008B5761"/>
    <w:rsid w:val="008F1DC1"/>
    <w:rsid w:val="008F7ED4"/>
    <w:rsid w:val="0090394F"/>
    <w:rsid w:val="0090477A"/>
    <w:rsid w:val="009215BB"/>
    <w:rsid w:val="009440B7"/>
    <w:rsid w:val="009651FA"/>
    <w:rsid w:val="00972DBA"/>
    <w:rsid w:val="009818BC"/>
    <w:rsid w:val="0098315D"/>
    <w:rsid w:val="009836D2"/>
    <w:rsid w:val="009A169B"/>
    <w:rsid w:val="009A5C1B"/>
    <w:rsid w:val="009B4705"/>
    <w:rsid w:val="009E337A"/>
    <w:rsid w:val="009E5535"/>
    <w:rsid w:val="00A028D3"/>
    <w:rsid w:val="00A30897"/>
    <w:rsid w:val="00A41188"/>
    <w:rsid w:val="00A41B92"/>
    <w:rsid w:val="00A43FCB"/>
    <w:rsid w:val="00A7682C"/>
    <w:rsid w:val="00A97DB4"/>
    <w:rsid w:val="00AB2BF9"/>
    <w:rsid w:val="00AC76B7"/>
    <w:rsid w:val="00AD3023"/>
    <w:rsid w:val="00AE2FDC"/>
    <w:rsid w:val="00B068E8"/>
    <w:rsid w:val="00B37E87"/>
    <w:rsid w:val="00B5272B"/>
    <w:rsid w:val="00B617FF"/>
    <w:rsid w:val="00B70929"/>
    <w:rsid w:val="00B7136F"/>
    <w:rsid w:val="00B95368"/>
    <w:rsid w:val="00BD547A"/>
    <w:rsid w:val="00C01D1B"/>
    <w:rsid w:val="00C14B42"/>
    <w:rsid w:val="00C23220"/>
    <w:rsid w:val="00C237D3"/>
    <w:rsid w:val="00C414F4"/>
    <w:rsid w:val="00C42CBF"/>
    <w:rsid w:val="00C444CC"/>
    <w:rsid w:val="00C55680"/>
    <w:rsid w:val="00C6504F"/>
    <w:rsid w:val="00C7332E"/>
    <w:rsid w:val="00C74170"/>
    <w:rsid w:val="00C8420E"/>
    <w:rsid w:val="00C92EC5"/>
    <w:rsid w:val="00C94074"/>
    <w:rsid w:val="00CC29A7"/>
    <w:rsid w:val="00CD22AC"/>
    <w:rsid w:val="00CF7D24"/>
    <w:rsid w:val="00D02C12"/>
    <w:rsid w:val="00D039F1"/>
    <w:rsid w:val="00D14BC2"/>
    <w:rsid w:val="00D41E56"/>
    <w:rsid w:val="00D41F62"/>
    <w:rsid w:val="00D468C9"/>
    <w:rsid w:val="00D60EC1"/>
    <w:rsid w:val="00D83290"/>
    <w:rsid w:val="00D86B26"/>
    <w:rsid w:val="00DF2137"/>
    <w:rsid w:val="00E01538"/>
    <w:rsid w:val="00E022FB"/>
    <w:rsid w:val="00E1673D"/>
    <w:rsid w:val="00E2033E"/>
    <w:rsid w:val="00E52EA7"/>
    <w:rsid w:val="00E729DB"/>
    <w:rsid w:val="00E802A9"/>
    <w:rsid w:val="00EA1A80"/>
    <w:rsid w:val="00EA30DE"/>
    <w:rsid w:val="00EC4671"/>
    <w:rsid w:val="00ED13DA"/>
    <w:rsid w:val="00ED51D5"/>
    <w:rsid w:val="00ED6AAB"/>
    <w:rsid w:val="00EE2904"/>
    <w:rsid w:val="00F46C8E"/>
    <w:rsid w:val="00F97387"/>
    <w:rsid w:val="00FB3C0E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0E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table" w:styleId="TableGrid">
    <w:name w:val="Table Grid"/>
    <w:basedOn w:val="TableNormal"/>
    <w:uiPriority w:val="59"/>
    <w:rsid w:val="001C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DE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7" ma:contentTypeDescription="Create a new document." ma:contentTypeScope="" ma:versionID="d7ac8f9860367660fb857d40bf64e608">
  <xsd:schema xmlns:xsd="http://www.w3.org/2001/XMLSchema" xmlns:xs="http://www.w3.org/2001/XMLSchema" xmlns:p="http://schemas.microsoft.com/office/2006/metadata/properties" xmlns:ns2="e3d58a75-6a7c-4f53-9011-1384d746df69" xmlns:ns3="5a8649b5-3a2c-4a75-9f6c-a024b2fcee36" xmlns:ns4="aeb88929-25be-4232-b6fa-512268e975eb" targetNamespace="http://schemas.microsoft.com/office/2006/metadata/properties" ma:root="true" ma:fieldsID="bc95417c46fe1b68ced36c41fd57dfd4" ns2:_="" ns3:_="" ns4:_="">
    <xsd:import namespace="e3d58a75-6a7c-4f53-9011-1384d746df69"/>
    <xsd:import namespace="5a8649b5-3a2c-4a75-9f6c-a024b2fcee36"/>
    <xsd:import namespace="aeb88929-25be-4232-b6fa-512268e97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baaacb-9ec1-4571-9706-7016f0e94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8929-25be-4232-b6fa-512268e975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3ca01f0-91f0-4a5d-950c-0c34891300b3}" ma:internalName="TaxCatchAll" ma:showField="CatchAllData" ma:web="aeb88929-25be-4232-b6fa-512268e97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A9535-99E5-46AD-A090-A31D1CB29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aeb88929-25be-4232-b6fa-512268e97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F36B6-A5C1-43A3-A12D-48BCC02D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Nicole Venter - Cape of Good Hope SPCA</cp:lastModifiedBy>
  <cp:revision>23</cp:revision>
  <cp:lastPrinted>2023-10-24T14:37:00Z</cp:lastPrinted>
  <dcterms:created xsi:type="dcterms:W3CDTF">2023-10-27T09:20:00Z</dcterms:created>
  <dcterms:modified xsi:type="dcterms:W3CDTF">2024-01-09T09:54:00Z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GrammarlyDocumentId">
    <vt:lpwstr>059eb576d52c773c85e46e90411d9ebdd99baee9651665729294db6d9fad4d5f</vt:lpwstr>
  </property>
  <property fmtid="{D5CDD505-2E9C-101B-9397-08002B2CF9AE}" pid="4" name="MediaServiceImageTags">
    <vt:lpwstr/>
  </property>
</Properties>
</file>